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EC" w:rsidRPr="004844AB" w:rsidRDefault="004844AB" w:rsidP="004844AB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30.75pt;margin-top:30pt;width:0;height:49.5pt;z-index:251663360" o:connectortype="straight" strokeweight="3pt"/>
        </w:pict>
      </w:r>
      <w:r w:rsidR="00EE35B7" w:rsidRPr="004844AB">
        <w:rPr>
          <w:b/>
          <w:sz w:val="56"/>
          <w:szCs w:val="56"/>
        </w:rPr>
        <w:t>Ways of Talking</w:t>
      </w:r>
    </w:p>
    <w:p w:rsidR="00EE35B7" w:rsidRPr="004844AB" w:rsidRDefault="00EE35B7" w:rsidP="004844AB">
      <w:pPr>
        <w:jc w:val="center"/>
        <w:rPr>
          <w:b/>
        </w:rPr>
      </w:pPr>
    </w:p>
    <w:p w:rsidR="00EE35B7" w:rsidRPr="004844AB" w:rsidRDefault="004844AB" w:rsidP="004844AB">
      <w:pPr>
        <w:jc w:val="center"/>
        <w:rPr>
          <w:b/>
          <w:sz w:val="44"/>
          <w:szCs w:val="44"/>
        </w:rPr>
      </w:pPr>
      <w:r>
        <w:rPr>
          <w:b/>
          <w:noProof/>
        </w:rPr>
        <w:pict>
          <v:shape id="_x0000_s1031" type="#_x0000_t32" style="position:absolute;left:0;text-align:left;margin-left:330.75pt;margin-top:25pt;width:0;height:49.5pt;z-index:251665408" o:connectortype="straight" strokeweight="3pt"/>
        </w:pict>
      </w:r>
      <w:r w:rsidR="00EE35B7" w:rsidRPr="004844AB">
        <w:rPr>
          <w:b/>
          <w:sz w:val="44"/>
          <w:szCs w:val="44"/>
        </w:rPr>
        <w:t>Conversation</w:t>
      </w:r>
    </w:p>
    <w:p w:rsidR="00EE35B7" w:rsidRPr="004844AB" w:rsidRDefault="00EE35B7" w:rsidP="004844AB">
      <w:pPr>
        <w:jc w:val="center"/>
        <w:rPr>
          <w:b/>
        </w:rPr>
      </w:pPr>
    </w:p>
    <w:p w:rsidR="00EE35B7" w:rsidRPr="004844AB" w:rsidRDefault="004844AB" w:rsidP="004844AB">
      <w:pPr>
        <w:jc w:val="center"/>
        <w:rPr>
          <w:b/>
          <w:sz w:val="44"/>
          <w:szCs w:val="44"/>
        </w:rPr>
      </w:pPr>
      <w:r>
        <w:rPr>
          <w:noProof/>
        </w:rPr>
        <w:pict>
          <v:shape id="_x0000_s1033" type="#_x0000_t32" style="position:absolute;left:0;text-align:left;margin-left:269.25pt;margin-top:26.95pt;width:49.5pt;height:44.25pt;flip:x;z-index:251667456" o:connectortype="straight" strokeweight="3pt"/>
        </w:pict>
      </w:r>
      <w:r>
        <w:rPr>
          <w:b/>
          <w:noProof/>
        </w:rPr>
        <w:pict>
          <v:shape id="_x0000_s1032" type="#_x0000_t32" style="position:absolute;left:0;text-align:left;margin-left:342.75pt;margin-top:26.95pt;width:54.75pt;height:44.25pt;z-index:251666432" o:connectortype="straight" strokeweight="3pt"/>
        </w:pict>
      </w:r>
      <w:r w:rsidR="00EE35B7" w:rsidRPr="004844AB">
        <w:rPr>
          <w:b/>
          <w:sz w:val="44"/>
          <w:szCs w:val="44"/>
        </w:rPr>
        <w:t>Deliberation</w:t>
      </w:r>
    </w:p>
    <w:p w:rsidR="00EE35B7" w:rsidRDefault="00EE35B7"/>
    <w:p w:rsidR="00EE35B7" w:rsidRDefault="00E77A0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4.25pt;margin-top:69.35pt;width:108pt;height:108pt;z-index:251662336;mso-width-relative:margin;mso-height-relative:margin" filled="f" stroked="f">
            <v:textbox>
              <w:txbxContent>
                <w:p w:rsidR="00EE35B7" w:rsidRPr="00E77A0D" w:rsidRDefault="00E77A0D" w:rsidP="00E77A0D">
                  <w:pPr>
                    <w:jc w:val="center"/>
                    <w:rPr>
                      <w:b/>
                      <w:sz w:val="44"/>
                      <w:szCs w:val="44"/>
                      <w:u w:val="single"/>
                    </w:rPr>
                  </w:pPr>
                  <w:r w:rsidRPr="00E77A0D">
                    <w:rPr>
                      <w:b/>
                      <w:sz w:val="44"/>
                      <w:szCs w:val="44"/>
                      <w:u w:val="single"/>
                    </w:rPr>
                    <w:t>Behavior</w:t>
                  </w:r>
                </w:p>
                <w:p w:rsidR="00E77A0D" w:rsidRPr="00E77A0D" w:rsidRDefault="00E77A0D" w:rsidP="00E77A0D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77A0D">
                    <w:rPr>
                      <w:b/>
                      <w:sz w:val="32"/>
                      <w:szCs w:val="32"/>
                    </w:rPr>
                    <w:t>Seven Norms of Collaboration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8" style="position:absolute;margin-left:280.5pt;margin-top:52.85pt;width:117pt;height:153pt;z-index:251661312" filled="f" stroked="f"/>
        </w:pict>
      </w:r>
      <w:r w:rsidR="00EE35B7" w:rsidRPr="00EE35B7">
        <w:drawing>
          <wp:inline distT="0" distB="0" distL="0" distR="0">
            <wp:extent cx="8001000" cy="3200400"/>
            <wp:effectExtent l="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EE35B7" w:rsidRDefault="00EE35B7"/>
    <w:sectPr w:rsidR="00EE35B7" w:rsidSect="00EE35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35B7"/>
    <w:rsid w:val="00477D42"/>
    <w:rsid w:val="004844AB"/>
    <w:rsid w:val="00495AEC"/>
    <w:rsid w:val="00E77A0D"/>
    <w:rsid w:val="00EE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none"/>
    </o:shapedefaults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FF8B08-BCAF-4BF5-9AED-8FC2512B9E47}" type="doc">
      <dgm:prSet loTypeId="urn:microsoft.com/office/officeart/2005/8/layout/venn1" loCatId="relationship" qsTypeId="urn:microsoft.com/office/officeart/2005/8/quickstyle/simple1" qsCatId="simple" csTypeId="urn:microsoft.com/office/officeart/2005/8/colors/colorful5" csCatId="colorful" phldr="1"/>
      <dgm:spPr/>
    </dgm:pt>
    <dgm:pt modelId="{98B8ED7E-C6B3-4F94-A946-2B3A3495DD54}">
      <dgm:prSet phldrT="[Text]"/>
      <dgm:spPr/>
      <dgm:t>
        <a:bodyPr/>
        <a:lstStyle/>
        <a:p>
          <a:r>
            <a:rPr lang="en-US" sz="2200" b="1"/>
            <a:t>Dialogue</a:t>
          </a:r>
        </a:p>
      </dgm:t>
    </dgm:pt>
    <dgm:pt modelId="{A647BDC8-9A5D-48AA-B997-F5D24B17AD3A}" type="parTrans" cxnId="{87B971E1-F686-458F-A3CF-AE8B34EA333B}">
      <dgm:prSet/>
      <dgm:spPr/>
      <dgm:t>
        <a:bodyPr/>
        <a:lstStyle/>
        <a:p>
          <a:endParaRPr lang="en-US"/>
        </a:p>
      </dgm:t>
    </dgm:pt>
    <dgm:pt modelId="{D88A55C0-282E-4D5C-A23E-2EA771963073}" type="sibTrans" cxnId="{87B971E1-F686-458F-A3CF-AE8B34EA333B}">
      <dgm:prSet/>
      <dgm:spPr/>
      <dgm:t>
        <a:bodyPr/>
        <a:lstStyle/>
        <a:p>
          <a:endParaRPr lang="en-US"/>
        </a:p>
      </dgm:t>
    </dgm:pt>
    <dgm:pt modelId="{11AA60B0-5BFE-4A75-96F5-E2731CE30EA5}">
      <dgm:prSet phldrT="[Text]" custT="1"/>
      <dgm:spPr/>
      <dgm:t>
        <a:bodyPr/>
        <a:lstStyle/>
        <a:p>
          <a:r>
            <a:rPr lang="en-US" sz="2200" b="1"/>
            <a:t>Discussion</a:t>
          </a:r>
        </a:p>
      </dgm:t>
    </dgm:pt>
    <dgm:pt modelId="{2DD98EB7-CC42-4DEB-974F-645EB7D878E1}" type="parTrans" cxnId="{FC0D0E87-5C55-4ECF-BC59-2ADEB03A2330}">
      <dgm:prSet/>
      <dgm:spPr/>
      <dgm:t>
        <a:bodyPr/>
        <a:lstStyle/>
        <a:p>
          <a:endParaRPr lang="en-US"/>
        </a:p>
      </dgm:t>
    </dgm:pt>
    <dgm:pt modelId="{61A76F6C-DD91-4FE2-AEE2-2CA8F04738D3}" type="sibTrans" cxnId="{FC0D0E87-5C55-4ECF-BC59-2ADEB03A2330}">
      <dgm:prSet/>
      <dgm:spPr/>
      <dgm:t>
        <a:bodyPr/>
        <a:lstStyle/>
        <a:p>
          <a:endParaRPr lang="en-US"/>
        </a:p>
      </dgm:t>
    </dgm:pt>
    <dgm:pt modelId="{3B48DEA9-74C8-4374-9F34-B55C6A7249C3}">
      <dgm:prSet phldrT="[Text]" custT="1"/>
      <dgm:spPr/>
      <dgm:t>
        <a:bodyPr/>
        <a:lstStyle/>
        <a:p>
          <a:r>
            <a:rPr lang="en-US" sz="1700" b="1"/>
            <a:t>Monitoring</a:t>
          </a:r>
        </a:p>
      </dgm:t>
    </dgm:pt>
    <dgm:pt modelId="{38C53F02-6449-4EEE-AA77-C44130F0117A}" type="parTrans" cxnId="{992A24E3-0F20-4A11-99FD-1F0061639044}">
      <dgm:prSet/>
      <dgm:spPr/>
      <dgm:t>
        <a:bodyPr/>
        <a:lstStyle/>
        <a:p>
          <a:endParaRPr lang="en-US"/>
        </a:p>
      </dgm:t>
    </dgm:pt>
    <dgm:pt modelId="{91B072C1-539A-4722-8440-C4564B5233E8}" type="sibTrans" cxnId="{992A24E3-0F20-4A11-99FD-1F0061639044}">
      <dgm:prSet/>
      <dgm:spPr/>
      <dgm:t>
        <a:bodyPr/>
        <a:lstStyle/>
        <a:p>
          <a:endParaRPr lang="en-US"/>
        </a:p>
      </dgm:t>
    </dgm:pt>
    <dgm:pt modelId="{5731D590-37CD-4BF2-995F-3015E8158884}">
      <dgm:prSet phldrT="[Text]" custT="1"/>
      <dgm:spPr/>
      <dgm:t>
        <a:bodyPr/>
        <a:lstStyle/>
        <a:p>
          <a:r>
            <a:rPr lang="en-US" sz="1700" b="1"/>
            <a:t>Self</a:t>
          </a:r>
        </a:p>
      </dgm:t>
    </dgm:pt>
    <dgm:pt modelId="{7960B13E-F17D-4D23-BF07-A42EA3E15E5E}" type="parTrans" cxnId="{C5A3776D-9470-4362-B947-55C108668F23}">
      <dgm:prSet/>
      <dgm:spPr/>
      <dgm:t>
        <a:bodyPr/>
        <a:lstStyle/>
        <a:p>
          <a:endParaRPr lang="en-US"/>
        </a:p>
      </dgm:t>
    </dgm:pt>
    <dgm:pt modelId="{7E3A1351-DDFC-43CD-B92C-EA72D2859F3E}" type="sibTrans" cxnId="{C5A3776D-9470-4362-B947-55C108668F23}">
      <dgm:prSet/>
      <dgm:spPr/>
      <dgm:t>
        <a:bodyPr/>
        <a:lstStyle/>
        <a:p>
          <a:endParaRPr lang="en-US"/>
        </a:p>
      </dgm:t>
    </dgm:pt>
    <dgm:pt modelId="{4460C280-720D-45D0-A5E3-D95B2199EC2D}">
      <dgm:prSet phldrT="[Text]" custT="1"/>
      <dgm:spPr/>
      <dgm:t>
        <a:bodyPr/>
        <a:lstStyle/>
        <a:p>
          <a:r>
            <a:rPr lang="en-US" sz="1700" b="1"/>
            <a:t>Process</a:t>
          </a:r>
        </a:p>
      </dgm:t>
    </dgm:pt>
    <dgm:pt modelId="{4B781D12-EF8D-4900-B435-D61E794B2B98}" type="parTrans" cxnId="{422C381F-771E-42E5-9624-A261AD443664}">
      <dgm:prSet/>
      <dgm:spPr/>
      <dgm:t>
        <a:bodyPr/>
        <a:lstStyle/>
        <a:p>
          <a:endParaRPr lang="en-US"/>
        </a:p>
      </dgm:t>
    </dgm:pt>
    <dgm:pt modelId="{66C91438-D089-4EC9-946B-0124E708BF85}" type="sibTrans" cxnId="{422C381F-771E-42E5-9624-A261AD443664}">
      <dgm:prSet/>
      <dgm:spPr/>
      <dgm:t>
        <a:bodyPr/>
        <a:lstStyle/>
        <a:p>
          <a:endParaRPr lang="en-US"/>
        </a:p>
      </dgm:t>
    </dgm:pt>
    <dgm:pt modelId="{14B48626-72BE-4CF0-AC66-10B31A4CC61B}">
      <dgm:prSet phldrT="[Text]" custT="1"/>
      <dgm:spPr/>
      <dgm:t>
        <a:bodyPr/>
        <a:lstStyle/>
        <a:p>
          <a:r>
            <a:rPr lang="en-US" sz="1700" b="1"/>
            <a:t>Details</a:t>
          </a:r>
        </a:p>
      </dgm:t>
    </dgm:pt>
    <dgm:pt modelId="{8332FEFD-B62D-4C15-9CC5-17D999CAED4D}" type="parTrans" cxnId="{AD8B2048-30E2-4593-B713-49D60B8AA45E}">
      <dgm:prSet/>
      <dgm:spPr/>
      <dgm:t>
        <a:bodyPr/>
        <a:lstStyle/>
        <a:p>
          <a:endParaRPr lang="en-US"/>
        </a:p>
      </dgm:t>
    </dgm:pt>
    <dgm:pt modelId="{2C148A48-9426-4907-956C-06DCA8D41453}" type="sibTrans" cxnId="{AD8B2048-30E2-4593-B713-49D60B8AA45E}">
      <dgm:prSet/>
      <dgm:spPr/>
      <dgm:t>
        <a:bodyPr/>
        <a:lstStyle/>
        <a:p>
          <a:endParaRPr lang="en-US"/>
        </a:p>
      </dgm:t>
    </dgm:pt>
    <dgm:pt modelId="{BD83BAEF-5BE0-41B9-A342-EDA57F48B2A0}">
      <dgm:prSet phldrT="[Text]" custT="1"/>
      <dgm:spPr/>
      <dgm:t>
        <a:bodyPr/>
        <a:lstStyle/>
        <a:p>
          <a:r>
            <a:rPr lang="en-US" sz="1600" b="1"/>
            <a:t>Outcome=Decisions</a:t>
          </a:r>
        </a:p>
      </dgm:t>
    </dgm:pt>
    <dgm:pt modelId="{BC4B2D0A-826F-4624-ACBF-03B7E7B50EE5}" type="parTrans" cxnId="{4966E0AC-6871-452C-AFAC-51D20D274AF9}">
      <dgm:prSet/>
      <dgm:spPr/>
      <dgm:t>
        <a:bodyPr/>
        <a:lstStyle/>
        <a:p>
          <a:endParaRPr lang="en-US"/>
        </a:p>
      </dgm:t>
    </dgm:pt>
    <dgm:pt modelId="{EB983443-D147-4B1D-BF65-49132FF476F8}" type="sibTrans" cxnId="{4966E0AC-6871-452C-AFAC-51D20D274AF9}">
      <dgm:prSet/>
      <dgm:spPr/>
      <dgm:t>
        <a:bodyPr/>
        <a:lstStyle/>
        <a:p>
          <a:endParaRPr lang="en-US"/>
        </a:p>
      </dgm:t>
    </dgm:pt>
    <dgm:pt modelId="{A3460458-60A8-4B5D-A0AD-A79F0AD06278}">
      <dgm:prSet phldrT="[Text]"/>
      <dgm:spPr/>
      <dgm:t>
        <a:bodyPr/>
        <a:lstStyle/>
        <a:p>
          <a:r>
            <a:rPr lang="en-US" sz="1700" b="1"/>
            <a:t>Monitoring</a:t>
          </a:r>
        </a:p>
      </dgm:t>
    </dgm:pt>
    <dgm:pt modelId="{20C25623-6267-4BF6-988B-4704AE92C9B4}" type="parTrans" cxnId="{697445C6-ECB2-45C8-A12B-5C676E1A40D4}">
      <dgm:prSet/>
      <dgm:spPr/>
      <dgm:t>
        <a:bodyPr/>
        <a:lstStyle/>
        <a:p>
          <a:endParaRPr lang="en-US"/>
        </a:p>
      </dgm:t>
    </dgm:pt>
    <dgm:pt modelId="{8193A610-8400-468F-9A64-B5442F104E3F}" type="sibTrans" cxnId="{697445C6-ECB2-45C8-A12B-5C676E1A40D4}">
      <dgm:prSet/>
      <dgm:spPr/>
      <dgm:t>
        <a:bodyPr/>
        <a:lstStyle/>
        <a:p>
          <a:endParaRPr lang="en-US"/>
        </a:p>
      </dgm:t>
    </dgm:pt>
    <dgm:pt modelId="{AA00EB99-56E9-4039-AC94-5D6ABAAA0BE1}">
      <dgm:prSet phldrT="[Text]"/>
      <dgm:spPr/>
      <dgm:t>
        <a:bodyPr/>
        <a:lstStyle/>
        <a:p>
          <a:r>
            <a:rPr lang="en-US" sz="1700" b="1"/>
            <a:t>Self </a:t>
          </a:r>
        </a:p>
      </dgm:t>
    </dgm:pt>
    <dgm:pt modelId="{690699D6-0AD7-4CC6-84E5-E1C33017AF19}" type="parTrans" cxnId="{475EA39A-428F-4865-A272-F13CC2AC6742}">
      <dgm:prSet/>
      <dgm:spPr/>
      <dgm:t>
        <a:bodyPr/>
        <a:lstStyle/>
        <a:p>
          <a:endParaRPr lang="en-US"/>
        </a:p>
      </dgm:t>
    </dgm:pt>
    <dgm:pt modelId="{0F35072A-28EF-4220-80A9-4E2FD99EAD44}" type="sibTrans" cxnId="{475EA39A-428F-4865-A272-F13CC2AC6742}">
      <dgm:prSet/>
      <dgm:spPr/>
      <dgm:t>
        <a:bodyPr/>
        <a:lstStyle/>
        <a:p>
          <a:endParaRPr lang="en-US"/>
        </a:p>
      </dgm:t>
    </dgm:pt>
    <dgm:pt modelId="{4DDF16A5-3F82-402B-8C79-9C9A911E98B4}">
      <dgm:prSet phldrT="[Text]"/>
      <dgm:spPr/>
      <dgm:t>
        <a:bodyPr/>
        <a:lstStyle/>
        <a:p>
          <a:r>
            <a:rPr lang="en-US" sz="1700" b="1"/>
            <a:t>Process</a:t>
          </a:r>
        </a:p>
      </dgm:t>
    </dgm:pt>
    <dgm:pt modelId="{087AB9A0-D2FA-4787-8A95-FA807BDA5626}" type="parTrans" cxnId="{785C2EA0-D825-4E74-85BE-DC97409EFBD7}">
      <dgm:prSet/>
      <dgm:spPr/>
      <dgm:t>
        <a:bodyPr/>
        <a:lstStyle/>
        <a:p>
          <a:endParaRPr lang="en-US"/>
        </a:p>
      </dgm:t>
    </dgm:pt>
    <dgm:pt modelId="{7EA29668-3852-4BA5-8D7C-4944F192C4D0}" type="sibTrans" cxnId="{785C2EA0-D825-4E74-85BE-DC97409EFBD7}">
      <dgm:prSet/>
      <dgm:spPr/>
      <dgm:t>
        <a:bodyPr/>
        <a:lstStyle/>
        <a:p>
          <a:endParaRPr lang="en-US"/>
        </a:p>
      </dgm:t>
    </dgm:pt>
    <dgm:pt modelId="{65BE0FC7-D287-43D8-A6D5-34B8782379E0}">
      <dgm:prSet phldrT="[Text]"/>
      <dgm:spPr/>
      <dgm:t>
        <a:bodyPr/>
        <a:lstStyle/>
        <a:p>
          <a:r>
            <a:rPr lang="en-US" sz="1700" b="1"/>
            <a:t>Whole</a:t>
          </a:r>
        </a:p>
      </dgm:t>
    </dgm:pt>
    <dgm:pt modelId="{C35FAD07-A593-4E1B-B34A-47DE36B5DF3A}" type="parTrans" cxnId="{379A92F9-124D-4C4F-95F6-30DBCD8800D9}">
      <dgm:prSet/>
      <dgm:spPr/>
      <dgm:t>
        <a:bodyPr/>
        <a:lstStyle/>
        <a:p>
          <a:endParaRPr lang="en-US"/>
        </a:p>
      </dgm:t>
    </dgm:pt>
    <dgm:pt modelId="{3292A6C2-4FD3-4A03-AEB1-5A4BA8BF042E}" type="sibTrans" cxnId="{379A92F9-124D-4C4F-95F6-30DBCD8800D9}">
      <dgm:prSet/>
      <dgm:spPr/>
      <dgm:t>
        <a:bodyPr/>
        <a:lstStyle/>
        <a:p>
          <a:endParaRPr lang="en-US"/>
        </a:p>
      </dgm:t>
    </dgm:pt>
    <dgm:pt modelId="{3C71C8A1-987B-4636-BBE4-081FDF21AF94}">
      <dgm:prSet phldrT="[Text]" custT="1"/>
      <dgm:spPr/>
      <dgm:t>
        <a:bodyPr/>
        <a:lstStyle/>
        <a:p>
          <a:r>
            <a:rPr lang="en-US" sz="1600" b="1"/>
            <a:t>Outcome=Understanding</a:t>
          </a:r>
        </a:p>
      </dgm:t>
    </dgm:pt>
    <dgm:pt modelId="{54A327C7-A4AB-4D6C-BA03-DCCA5459C010}" type="parTrans" cxnId="{8E88862C-F24C-4E03-B1E8-DF032E2715D3}">
      <dgm:prSet/>
      <dgm:spPr/>
      <dgm:t>
        <a:bodyPr/>
        <a:lstStyle/>
        <a:p>
          <a:endParaRPr lang="en-US"/>
        </a:p>
      </dgm:t>
    </dgm:pt>
    <dgm:pt modelId="{11B53FFC-2ECE-46AE-ACB5-1A6D4CBFDA17}" type="sibTrans" cxnId="{8E88862C-F24C-4E03-B1E8-DF032E2715D3}">
      <dgm:prSet/>
      <dgm:spPr/>
      <dgm:t>
        <a:bodyPr/>
        <a:lstStyle/>
        <a:p>
          <a:endParaRPr lang="en-US"/>
        </a:p>
      </dgm:t>
    </dgm:pt>
    <dgm:pt modelId="{92065531-DCC6-4080-8DE3-9372534AB781}" type="pres">
      <dgm:prSet presAssocID="{46FF8B08-BCAF-4BF5-9AED-8FC2512B9E47}" presName="compositeShape" presStyleCnt="0">
        <dgm:presLayoutVars>
          <dgm:chMax val="7"/>
          <dgm:dir/>
          <dgm:resizeHandles val="exact"/>
        </dgm:presLayoutVars>
      </dgm:prSet>
      <dgm:spPr/>
    </dgm:pt>
    <dgm:pt modelId="{E57EAD7E-EF5A-4685-A962-40DFB85943F1}" type="pres">
      <dgm:prSet presAssocID="{98B8ED7E-C6B3-4F94-A946-2B3A3495DD54}" presName="circ1" presStyleLbl="vennNode1" presStyleIdx="0" presStyleCnt="2" custScaleX="142714"/>
      <dgm:spPr/>
      <dgm:t>
        <a:bodyPr/>
        <a:lstStyle/>
        <a:p>
          <a:endParaRPr lang="en-US"/>
        </a:p>
      </dgm:t>
    </dgm:pt>
    <dgm:pt modelId="{6E9B0491-6DB8-4C15-A66A-7C2F22E20698}" type="pres">
      <dgm:prSet presAssocID="{98B8ED7E-C6B3-4F94-A946-2B3A3495DD54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D918BC-A794-4145-9D2D-4736EE32B69C}" type="pres">
      <dgm:prSet presAssocID="{11AA60B0-5BFE-4A75-96F5-E2731CE30EA5}" presName="circ2" presStyleLbl="vennNode1" presStyleIdx="1" presStyleCnt="2" custScaleX="140992" custLinFactNeighborX="18721" custLinFactNeighborY="274"/>
      <dgm:spPr/>
      <dgm:t>
        <a:bodyPr/>
        <a:lstStyle/>
        <a:p>
          <a:endParaRPr lang="en-US"/>
        </a:p>
      </dgm:t>
    </dgm:pt>
    <dgm:pt modelId="{ED53A8EB-A7F4-443A-954D-12BAB65E45FC}" type="pres">
      <dgm:prSet presAssocID="{11AA60B0-5BFE-4A75-96F5-E2731CE30EA5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499B3EB-65A9-4367-A67D-A5B6237A89BA}" type="presOf" srcId="{4DDF16A5-3F82-402B-8C79-9C9A911E98B4}" destId="{6E9B0491-6DB8-4C15-A66A-7C2F22E20698}" srcOrd="1" destOrd="3" presId="urn:microsoft.com/office/officeart/2005/8/layout/venn1"/>
    <dgm:cxn modelId="{4966E0AC-6871-452C-AFAC-51D20D274AF9}" srcId="{11AA60B0-5BFE-4A75-96F5-E2731CE30EA5}" destId="{BD83BAEF-5BE0-41B9-A342-EDA57F48B2A0}" srcOrd="1" destOrd="0" parTransId="{BC4B2D0A-826F-4624-ACBF-03B7E7B50EE5}" sibTransId="{EB983443-D147-4B1D-BF65-49132FF476F8}"/>
    <dgm:cxn modelId="{AD8B2048-30E2-4593-B713-49D60B8AA45E}" srcId="{3B48DEA9-74C8-4374-9F34-B55C6A7249C3}" destId="{14B48626-72BE-4CF0-AC66-10B31A4CC61B}" srcOrd="2" destOrd="0" parTransId="{8332FEFD-B62D-4C15-9CC5-17D999CAED4D}" sibTransId="{2C148A48-9426-4907-956C-06DCA8D41453}"/>
    <dgm:cxn modelId="{C5A3776D-9470-4362-B947-55C108668F23}" srcId="{3B48DEA9-74C8-4374-9F34-B55C6A7249C3}" destId="{5731D590-37CD-4BF2-995F-3015E8158884}" srcOrd="0" destOrd="0" parTransId="{7960B13E-F17D-4D23-BF07-A42EA3E15E5E}" sibTransId="{7E3A1351-DDFC-43CD-B92C-EA72D2859F3E}"/>
    <dgm:cxn modelId="{19752BB9-6892-4849-9A08-63298775DCC3}" type="presOf" srcId="{BD83BAEF-5BE0-41B9-A342-EDA57F48B2A0}" destId="{ED53A8EB-A7F4-443A-954D-12BAB65E45FC}" srcOrd="1" destOrd="5" presId="urn:microsoft.com/office/officeart/2005/8/layout/venn1"/>
    <dgm:cxn modelId="{97B3B899-07B2-4300-A322-4AC8AC4E11DE}" type="presOf" srcId="{3C71C8A1-987B-4636-BBE4-081FDF21AF94}" destId="{E57EAD7E-EF5A-4685-A962-40DFB85943F1}" srcOrd="0" destOrd="5" presId="urn:microsoft.com/office/officeart/2005/8/layout/venn1"/>
    <dgm:cxn modelId="{925294F9-E449-4830-86EC-6C68F26E4831}" type="presOf" srcId="{14B48626-72BE-4CF0-AC66-10B31A4CC61B}" destId="{ED53A8EB-A7F4-443A-954D-12BAB65E45FC}" srcOrd="1" destOrd="4" presId="urn:microsoft.com/office/officeart/2005/8/layout/venn1"/>
    <dgm:cxn modelId="{7D95F48E-1829-4112-80D9-EA1EE205725C}" type="presOf" srcId="{3B48DEA9-74C8-4374-9F34-B55C6A7249C3}" destId="{25D918BC-A794-4145-9D2D-4736EE32B69C}" srcOrd="0" destOrd="1" presId="urn:microsoft.com/office/officeart/2005/8/layout/venn1"/>
    <dgm:cxn modelId="{CEDA832E-913C-459B-BFDA-38AF4342E2EB}" type="presOf" srcId="{46FF8B08-BCAF-4BF5-9AED-8FC2512B9E47}" destId="{92065531-DCC6-4080-8DE3-9372534AB781}" srcOrd="0" destOrd="0" presId="urn:microsoft.com/office/officeart/2005/8/layout/venn1"/>
    <dgm:cxn modelId="{595EFDE1-1E5F-47A2-B3E2-26979E35BD73}" type="presOf" srcId="{5731D590-37CD-4BF2-995F-3015E8158884}" destId="{ED53A8EB-A7F4-443A-954D-12BAB65E45FC}" srcOrd="1" destOrd="2" presId="urn:microsoft.com/office/officeart/2005/8/layout/venn1"/>
    <dgm:cxn modelId="{1570AD1B-F5CE-411D-B6FE-705415E15CE3}" type="presOf" srcId="{4DDF16A5-3F82-402B-8C79-9C9A911E98B4}" destId="{E57EAD7E-EF5A-4685-A962-40DFB85943F1}" srcOrd="0" destOrd="3" presId="urn:microsoft.com/office/officeart/2005/8/layout/venn1"/>
    <dgm:cxn modelId="{4B80E14E-E8BE-4442-AFB7-93F48DA06002}" type="presOf" srcId="{BD83BAEF-5BE0-41B9-A342-EDA57F48B2A0}" destId="{25D918BC-A794-4145-9D2D-4736EE32B69C}" srcOrd="0" destOrd="5" presId="urn:microsoft.com/office/officeart/2005/8/layout/venn1"/>
    <dgm:cxn modelId="{02A0520A-18F5-4471-84CE-C41BE5CE0B0B}" type="presOf" srcId="{3B48DEA9-74C8-4374-9F34-B55C6A7249C3}" destId="{ED53A8EB-A7F4-443A-954D-12BAB65E45FC}" srcOrd="1" destOrd="1" presId="urn:microsoft.com/office/officeart/2005/8/layout/venn1"/>
    <dgm:cxn modelId="{5FBCDE17-F661-4276-B581-2E6370E10B4F}" type="presOf" srcId="{A3460458-60A8-4B5D-A0AD-A79F0AD06278}" destId="{E57EAD7E-EF5A-4685-A962-40DFB85943F1}" srcOrd="0" destOrd="1" presId="urn:microsoft.com/office/officeart/2005/8/layout/venn1"/>
    <dgm:cxn modelId="{CD3A1F35-D27E-411A-91B7-972CCD26BA72}" type="presOf" srcId="{5731D590-37CD-4BF2-995F-3015E8158884}" destId="{25D918BC-A794-4145-9D2D-4736EE32B69C}" srcOrd="0" destOrd="2" presId="urn:microsoft.com/office/officeart/2005/8/layout/venn1"/>
    <dgm:cxn modelId="{25D8FB9D-2A30-41F4-BF5D-2289FF8F738C}" type="presOf" srcId="{AA00EB99-56E9-4039-AC94-5D6ABAAA0BE1}" destId="{6E9B0491-6DB8-4C15-A66A-7C2F22E20698}" srcOrd="1" destOrd="2" presId="urn:microsoft.com/office/officeart/2005/8/layout/venn1"/>
    <dgm:cxn modelId="{785C2EA0-D825-4E74-85BE-DC97409EFBD7}" srcId="{A3460458-60A8-4B5D-A0AD-A79F0AD06278}" destId="{4DDF16A5-3F82-402B-8C79-9C9A911E98B4}" srcOrd="1" destOrd="0" parTransId="{087AB9A0-D2FA-4787-8A95-FA807BDA5626}" sibTransId="{7EA29668-3852-4BA5-8D7C-4944F192C4D0}"/>
    <dgm:cxn modelId="{8CB41ADB-67D6-416D-9B53-11628A7BFEC2}" type="presOf" srcId="{4460C280-720D-45D0-A5E3-D95B2199EC2D}" destId="{ED53A8EB-A7F4-443A-954D-12BAB65E45FC}" srcOrd="1" destOrd="3" presId="urn:microsoft.com/office/officeart/2005/8/layout/venn1"/>
    <dgm:cxn modelId="{06886999-A2D5-402A-9A4F-9A231B727913}" type="presOf" srcId="{11AA60B0-5BFE-4A75-96F5-E2731CE30EA5}" destId="{ED53A8EB-A7F4-443A-954D-12BAB65E45FC}" srcOrd="1" destOrd="0" presId="urn:microsoft.com/office/officeart/2005/8/layout/venn1"/>
    <dgm:cxn modelId="{992A24E3-0F20-4A11-99FD-1F0061639044}" srcId="{11AA60B0-5BFE-4A75-96F5-E2731CE30EA5}" destId="{3B48DEA9-74C8-4374-9F34-B55C6A7249C3}" srcOrd="0" destOrd="0" parTransId="{38C53F02-6449-4EEE-AA77-C44130F0117A}" sibTransId="{91B072C1-539A-4722-8440-C4564B5233E8}"/>
    <dgm:cxn modelId="{475EA39A-428F-4865-A272-F13CC2AC6742}" srcId="{A3460458-60A8-4B5D-A0AD-A79F0AD06278}" destId="{AA00EB99-56E9-4039-AC94-5D6ABAAA0BE1}" srcOrd="0" destOrd="0" parTransId="{690699D6-0AD7-4CC6-84E5-E1C33017AF19}" sibTransId="{0F35072A-28EF-4220-80A9-4E2FD99EAD44}"/>
    <dgm:cxn modelId="{CA0CF075-2675-403A-863A-D15942250915}" type="presOf" srcId="{11AA60B0-5BFE-4A75-96F5-E2731CE30EA5}" destId="{25D918BC-A794-4145-9D2D-4736EE32B69C}" srcOrd="0" destOrd="0" presId="urn:microsoft.com/office/officeart/2005/8/layout/venn1"/>
    <dgm:cxn modelId="{422C381F-771E-42E5-9624-A261AD443664}" srcId="{3B48DEA9-74C8-4374-9F34-B55C6A7249C3}" destId="{4460C280-720D-45D0-A5E3-D95B2199EC2D}" srcOrd="1" destOrd="0" parTransId="{4B781D12-EF8D-4900-B435-D61E794B2B98}" sibTransId="{66C91438-D089-4EC9-946B-0124E708BF85}"/>
    <dgm:cxn modelId="{697445C6-ECB2-45C8-A12B-5C676E1A40D4}" srcId="{98B8ED7E-C6B3-4F94-A946-2B3A3495DD54}" destId="{A3460458-60A8-4B5D-A0AD-A79F0AD06278}" srcOrd="0" destOrd="0" parTransId="{20C25623-6267-4BF6-988B-4704AE92C9B4}" sibTransId="{8193A610-8400-468F-9A64-B5442F104E3F}"/>
    <dgm:cxn modelId="{4D0C4AFF-7546-4A7A-9355-8EB7A9C71BC1}" type="presOf" srcId="{98B8ED7E-C6B3-4F94-A946-2B3A3495DD54}" destId="{E57EAD7E-EF5A-4685-A962-40DFB85943F1}" srcOrd="0" destOrd="0" presId="urn:microsoft.com/office/officeart/2005/8/layout/venn1"/>
    <dgm:cxn modelId="{AAF75A4E-6E06-444C-840A-62757B58A778}" type="presOf" srcId="{98B8ED7E-C6B3-4F94-A946-2B3A3495DD54}" destId="{6E9B0491-6DB8-4C15-A66A-7C2F22E20698}" srcOrd="1" destOrd="0" presId="urn:microsoft.com/office/officeart/2005/8/layout/venn1"/>
    <dgm:cxn modelId="{CE2DDA61-5DB0-41F4-9E36-055E1B8C521F}" type="presOf" srcId="{14B48626-72BE-4CF0-AC66-10B31A4CC61B}" destId="{25D918BC-A794-4145-9D2D-4736EE32B69C}" srcOrd="0" destOrd="4" presId="urn:microsoft.com/office/officeart/2005/8/layout/venn1"/>
    <dgm:cxn modelId="{FC0D0E87-5C55-4ECF-BC59-2ADEB03A2330}" srcId="{46FF8B08-BCAF-4BF5-9AED-8FC2512B9E47}" destId="{11AA60B0-5BFE-4A75-96F5-E2731CE30EA5}" srcOrd="1" destOrd="0" parTransId="{2DD98EB7-CC42-4DEB-974F-645EB7D878E1}" sibTransId="{61A76F6C-DD91-4FE2-AEE2-2CA8F04738D3}"/>
    <dgm:cxn modelId="{F6415A86-2C7B-4800-AE72-457B8ABEBA1F}" type="presOf" srcId="{3C71C8A1-987B-4636-BBE4-081FDF21AF94}" destId="{6E9B0491-6DB8-4C15-A66A-7C2F22E20698}" srcOrd="1" destOrd="5" presId="urn:microsoft.com/office/officeart/2005/8/layout/venn1"/>
    <dgm:cxn modelId="{379A92F9-124D-4C4F-95F6-30DBCD8800D9}" srcId="{A3460458-60A8-4B5D-A0AD-A79F0AD06278}" destId="{65BE0FC7-D287-43D8-A6D5-34B8782379E0}" srcOrd="2" destOrd="0" parTransId="{C35FAD07-A593-4E1B-B34A-47DE36B5DF3A}" sibTransId="{3292A6C2-4FD3-4A03-AEB1-5A4BA8BF042E}"/>
    <dgm:cxn modelId="{C5411F21-3552-483C-A8EE-92744F3613E1}" type="presOf" srcId="{A3460458-60A8-4B5D-A0AD-A79F0AD06278}" destId="{6E9B0491-6DB8-4C15-A66A-7C2F22E20698}" srcOrd="1" destOrd="1" presId="urn:microsoft.com/office/officeart/2005/8/layout/venn1"/>
    <dgm:cxn modelId="{B0B6F608-52FD-4B16-8F12-B17CD012F026}" type="presOf" srcId="{4460C280-720D-45D0-A5E3-D95B2199EC2D}" destId="{25D918BC-A794-4145-9D2D-4736EE32B69C}" srcOrd="0" destOrd="3" presId="urn:microsoft.com/office/officeart/2005/8/layout/venn1"/>
    <dgm:cxn modelId="{4265D267-8AA6-4224-9B11-47E0C4E61898}" type="presOf" srcId="{65BE0FC7-D287-43D8-A6D5-34B8782379E0}" destId="{E57EAD7E-EF5A-4685-A962-40DFB85943F1}" srcOrd="0" destOrd="4" presId="urn:microsoft.com/office/officeart/2005/8/layout/venn1"/>
    <dgm:cxn modelId="{8E88862C-F24C-4E03-B1E8-DF032E2715D3}" srcId="{98B8ED7E-C6B3-4F94-A946-2B3A3495DD54}" destId="{3C71C8A1-987B-4636-BBE4-081FDF21AF94}" srcOrd="1" destOrd="0" parTransId="{54A327C7-A4AB-4D6C-BA03-DCCA5459C010}" sibTransId="{11B53FFC-2ECE-46AE-ACB5-1A6D4CBFDA17}"/>
    <dgm:cxn modelId="{A6ECC4EC-D3DF-4406-A532-0583B6BE4A6F}" type="presOf" srcId="{65BE0FC7-D287-43D8-A6D5-34B8782379E0}" destId="{6E9B0491-6DB8-4C15-A66A-7C2F22E20698}" srcOrd="1" destOrd="4" presId="urn:microsoft.com/office/officeart/2005/8/layout/venn1"/>
    <dgm:cxn modelId="{87B971E1-F686-458F-A3CF-AE8B34EA333B}" srcId="{46FF8B08-BCAF-4BF5-9AED-8FC2512B9E47}" destId="{98B8ED7E-C6B3-4F94-A946-2B3A3495DD54}" srcOrd="0" destOrd="0" parTransId="{A647BDC8-9A5D-48AA-B997-F5D24B17AD3A}" sibTransId="{D88A55C0-282E-4D5C-A23E-2EA771963073}"/>
    <dgm:cxn modelId="{9F63857B-06B5-47AF-9E81-E1521D5AB1FA}" type="presOf" srcId="{AA00EB99-56E9-4039-AC94-5D6ABAAA0BE1}" destId="{E57EAD7E-EF5A-4685-A962-40DFB85943F1}" srcOrd="0" destOrd="2" presId="urn:microsoft.com/office/officeart/2005/8/layout/venn1"/>
    <dgm:cxn modelId="{997BC329-6EAE-4F27-A8E2-3E1F3C11419E}" type="presParOf" srcId="{92065531-DCC6-4080-8DE3-9372534AB781}" destId="{E57EAD7E-EF5A-4685-A962-40DFB85943F1}" srcOrd="0" destOrd="0" presId="urn:microsoft.com/office/officeart/2005/8/layout/venn1"/>
    <dgm:cxn modelId="{013E50A1-C5B6-49B9-A0EF-DB2F19351C76}" type="presParOf" srcId="{92065531-DCC6-4080-8DE3-9372534AB781}" destId="{6E9B0491-6DB8-4C15-A66A-7C2F22E20698}" srcOrd="1" destOrd="0" presId="urn:microsoft.com/office/officeart/2005/8/layout/venn1"/>
    <dgm:cxn modelId="{59D46B76-84C3-4D04-BC4E-9977CF42D165}" type="presParOf" srcId="{92065531-DCC6-4080-8DE3-9372534AB781}" destId="{25D918BC-A794-4145-9D2D-4736EE32B69C}" srcOrd="2" destOrd="0" presId="urn:microsoft.com/office/officeart/2005/8/layout/venn1"/>
    <dgm:cxn modelId="{1126DAD1-6F42-471C-B9E9-0E79C1925FFD}" type="presParOf" srcId="{92065531-DCC6-4080-8DE3-9372534AB781}" destId="{ED53A8EB-A7F4-443A-954D-12BAB65E45FC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57EAD7E-EF5A-4685-A962-40DFB85943F1}">
      <dsp:nvSpPr>
        <dsp:cNvPr id="0" name=""/>
        <dsp:cNvSpPr/>
      </dsp:nvSpPr>
      <dsp:spPr>
        <a:xfrm>
          <a:off x="595893" y="8705"/>
          <a:ext cx="4542572" cy="3182989"/>
        </a:xfrm>
        <a:prstGeom prst="ellipse">
          <a:avLst/>
        </a:prstGeom>
        <a:solidFill>
          <a:schemeClr val="accent5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Dialogue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Monitoring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Self 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Process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Whole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b="1" kern="1200"/>
            <a:t>Outcome=Understanding</a:t>
          </a:r>
        </a:p>
      </dsp:txBody>
      <dsp:txXfrm>
        <a:off x="1230216" y="384048"/>
        <a:ext cx="2619140" cy="2432304"/>
      </dsp:txXfrm>
    </dsp:sp>
    <dsp:sp modelId="{25D918BC-A794-4145-9D2D-4736EE32B69C}">
      <dsp:nvSpPr>
        <dsp:cNvPr id="0" name=""/>
        <dsp:cNvSpPr/>
      </dsp:nvSpPr>
      <dsp:spPr>
        <a:xfrm>
          <a:off x="3513233" y="17410"/>
          <a:ext cx="4487761" cy="3182989"/>
        </a:xfrm>
        <a:prstGeom prst="ellipse">
          <a:avLst/>
        </a:prstGeom>
        <a:solidFill>
          <a:schemeClr val="accent5">
            <a:alpha val="50000"/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Discussion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Monitoring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Self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Process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Details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b="1" kern="1200"/>
            <a:t>Outcome=Decisions</a:t>
          </a:r>
        </a:p>
      </dsp:txBody>
      <dsp:txXfrm>
        <a:off x="4786786" y="392753"/>
        <a:ext cx="2587537" cy="24323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Ulster County BOCES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ccloidt</dc:creator>
  <cp:keywords/>
  <dc:description/>
  <cp:lastModifiedBy>ccloidt</cp:lastModifiedBy>
  <cp:revision>1</cp:revision>
  <dcterms:created xsi:type="dcterms:W3CDTF">2011-04-01T15:48:00Z</dcterms:created>
  <dcterms:modified xsi:type="dcterms:W3CDTF">2011-04-01T16:02:00Z</dcterms:modified>
</cp:coreProperties>
</file>